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Sahilde Bir Köy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Kazim Karakaya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9786258163254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Dili Türkçe</w:t>
            </w:r>
            <w:br/>
            <w:r>
              <w:rPr/>
              <w:t xml:space="preserve">220 Sayfa</w:t>
            </w:r>
            <w:br/>
            <w:r>
              <w:rPr/>
              <w:t xml:space="preserve">Genel Seri 2828</w:t>
            </w:r>
            <w:br/>
            <w:r>
              <w:rPr/>
              <w:t xml:space="preserve">135 X 195 mm</w:t>
            </w:r>
            <w:br/>
            <w:r>
              <w:rPr/>
              <w:t xml:space="preserve">Basım Yılı 2022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https://vernokitap.com/kitaplar/kitap-baski-kazim-karakaya-sahilde-bir-koy-2828.html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2026-05-25T08:03:56+03:00</dcterms:created>
  <dcterms:modified xsi:type="dcterms:W3CDTF">2026-05-25T08:03:56+03:00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