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 Işığım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Akgül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Hey gidi karanlık mahzenim</w:t>
            </w:r>
          </w:p>
          <w:p>
            <w:pPr/>
            <w:r>
              <w:rPr/>
              <w:t xml:space="preserve">Benn bu karanlıkta ay ışığına hasretim</w:t>
            </w:r>
          </w:p>
          <w:p>
            <w:pPr/>
            <w:r>
              <w:rPr/>
              <w:t xml:space="preserve">Yalnız sana, gidişine sitemim</w:t>
            </w:r>
          </w:p>
          <w:p>
            <w:pPr/>
            <w:r>
              <w:rPr/>
              <w:t xml:space="preserve">Bir gülüşüne, gülüşüne biterim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Gökyüzü kara bir girdap</w:t>
            </w:r>
          </w:p>
          <w:p>
            <w:pPr/>
            <w:r>
              <w:rPr/>
              <w:t xml:space="preserve">Yine hüzünlü, hüzünlü bu mehtap</w:t>
            </w:r>
          </w:p>
          <w:p>
            <w:pPr/>
            <w:r>
              <w:rPr/>
              <w:t xml:space="preserve">Ruh hâlim düşmüş harap bitap</w:t>
            </w:r>
          </w:p>
          <w:p>
            <w:pPr/>
            <w:r>
              <w:rPr/>
              <w:t xml:space="preserve">Kâinat dediğin derin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https://vernokitap.com/kitaplar/kitap-baski-omer-akgul-ay-isigim-3464.html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2026-05-25T09:44:52+03:00</dcterms:created>
  <dcterms:modified xsi:type="dcterms:W3CDTF">2026-05-25T09:44:52+03:00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