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8477157360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Dengeleyen Şiirler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Selim Dablan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9786255779588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İpek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Hayatın en kırılgan, en masum duygularını kalemine döken bir yolculuk…  Bu kitap, aşkın yoğunluğunu, kaybın sessizliğini ve özlemin acı-tatlı izlerini taşıyan bir şiir koleksiyonu. </w:t>
            </w:r>
          </w:p>
          <w:p>
            <w:pPr/>
            <w:r>
              <w:rPr/>
              <w:t xml:space="preserve">Okuyucuya yalnızca sözcükler değil, yaşanmış bir kalbin nabzı, bir ruhun iç çığlığı sunuluyor. Kimi zaman umut, kimi zaman hüzün; kimi zaman ise sessiz bir kabulleniş…  Her dizede, yüreğin en derin köşelerine dokunacak bir hikâye var.</w:t>
            </w:r>
          </w:p>
          <w:p>
            <w:pPr/>
            <w:r>
              <w:rPr/>
              <w:t xml:space="preserve">Dengeleyen Şiirler, kaybolan sevgilerin, unutulmayan izlerin ve bitmeyen özlemlerin sessiz tanığı. Ve belki de okuyan her kişi kendi kalbinde bir parça bulacak…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https://vernokitap.com/kitaplar/selim-dablan-dengeleyen-siirler-5183.html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2026-03-21T05:26:54+03:00</dcterms:created>
  <dcterms:modified xsi:type="dcterms:W3CDTF">2026-03-21T05:26:54+03:00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