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Gelibolu Savunması: Bir Karargâh Çalışması</w:t>
            </w:r>
          </w:p>
          <w:p>
            <w:pPr/>
            <w:r>
              <w:rPr/>
              <w:t xml:space="preserve">Yazar Adı: </w:t>
            </w:r>
            <w:r>
              <w:rPr>
                <w:b w:val="1"/>
                <w:bCs w:val="1"/>
              </w:rPr>
              <w:t xml:space="preserve">General George S. Patton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9786259708492</w:t>
            </w:r>
          </w:p>
          <w:p>
            <w:pPr/>
            <w:r>
              <w:rPr/>
              <w:t xml:space="preserve">Etiket Fiyatı: </w:t>
            </w:r>
            <w:r>
              <w:rPr>
                <w:b w:val="1"/>
                <w:bCs w:val="1"/>
              </w:rPr>
              <w:t xml:space="preserve">350,00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Dr. Görkem Durak</w:t>
            </w:r>
          </w:p>
        </w:tc>
      </w:tr>
      <w:tr>
        <w:trPr/>
        <w:tc>
          <w:tcPr>
            <w:tcW w:w="9000" w:type="dxa"/>
            <w:vAlign w:val="top"/>
            <w:gridSpan w:val="2"/>
            <w:noWrap/>
          </w:tcPr>
          <w:p>
            <w:pPr/>
            <w:r>
              <w:rPr>
                <w:b w:val="1"/>
                <w:bCs w:val="1"/>
              </w:rPr>
              <w:t xml:space="preserve">Kitap Tanıtım Yazısı : (Arka Kapak)</w:t>
            </w:r>
          </w:p>
          <w:p/>
          <w:p>
            <w:pPr/>
            <w:r>
              <w:rPr/>
              <w:t xml:space="preserve">Dr. Görkem Durak tarafından çevirilen Patton’ın Gelibolu Savunması: Bir Karargâh Çalışması, Çanakkale Savaşı’nı Amerikalı bir generalin gözünden, stratejik derinlik ve tarihî sezgiyle aktarıyor.</w:t>
            </w:r>
          </w:p>
          <w:p>
            <w:pPr/>
            <w:r>
              <w:rPr/>
              <w:t xml:space="preserve">General George S. Patton, bu çalışmasında yalnızca taktiksel hataları ve başarısızlıkları değil Türk ordusunun olağanüstü direnişini de dikkatle inceliyor. Mustafa Kemal Atatürk’ün liderliğiyle şekillenen savunmanın, savaşın gidişatını nasıl etkilediğini açık bir şekilde vurguluyor.</w:t>
            </w:r>
          </w:p>
          <w:p>
            <w:pPr/>
            <w:r>
              <w:rPr/>
              <w:t xml:space="preserve">Patton’ın askerî birikimiyle kaleme aldığı bu metin, yalnızca sahadaki muharebe düzenlerini değil karar alma süreçlerinin ve liderliğin muharebenin seyrine etkisini de ortaya koymaktadır. Gelibolu Savunması: Bir Karargâh Çalışması, askerî tarih, strateji ve liderlik ilişkisini inceleyenler için önemli bir birincil kaynak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https://vernokitap.com/kitaplar/general-gs-patton-gelibolu-savunmasi-4194.html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2026-05-25T07:22:58+03:00</dcterms:created>
  <dcterms:modified xsi:type="dcterms:W3CDTF">2026-05-25T07:22:58+03:00</dcterms:modified>
</cp:coreProperties>
</file>

<file path=docProps/custom.xml><?xml version="1.0" encoding="utf-8"?>
<Properties xmlns="http://schemas.openxmlformats.org/officeDocument/2006/custom-properties" xmlns:vt="http://schemas.openxmlformats.org/officeDocument/2006/docPropsVTypes"/>
</file>